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52E4" w14:textId="380D45B6" w:rsidR="00365E0F" w:rsidRDefault="004B5AD9">
      <w:pPr>
        <w:rPr>
          <w:rFonts w:ascii="Arial" w:hAnsi="Arial" w:cs="Arial"/>
          <w:sz w:val="20"/>
          <w:szCs w:val="20"/>
        </w:rPr>
      </w:pPr>
      <w:r w:rsidRPr="000115C2">
        <w:rPr>
          <w:noProof/>
        </w:rPr>
        <w:drawing>
          <wp:inline distT="0" distB="0" distL="0" distR="0" wp14:anchorId="703826EA" wp14:editId="26D4E67E">
            <wp:extent cx="5760720" cy="447527"/>
            <wp:effectExtent l="0" t="0" r="0" b="0"/>
            <wp:docPr id="17450011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4B7C" w14:textId="77777777" w:rsidR="004B5AD9" w:rsidRDefault="004B5AD9">
      <w:pPr>
        <w:rPr>
          <w:rFonts w:ascii="Arial" w:hAnsi="Arial" w:cs="Arial"/>
          <w:sz w:val="20"/>
          <w:szCs w:val="20"/>
        </w:rPr>
      </w:pPr>
    </w:p>
    <w:p w14:paraId="4278E522" w14:textId="07520613" w:rsidR="00696480" w:rsidRDefault="00EF5A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696480">
        <w:rPr>
          <w:rFonts w:ascii="Arial" w:hAnsi="Arial" w:cs="Arial"/>
          <w:sz w:val="20"/>
          <w:szCs w:val="20"/>
        </w:rPr>
        <w:t xml:space="preserve">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6964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Czeladź, dnia</w:t>
      </w:r>
      <w:r w:rsidR="00F93B57">
        <w:rPr>
          <w:rFonts w:ascii="Arial" w:hAnsi="Arial" w:cs="Arial"/>
          <w:sz w:val="20"/>
          <w:szCs w:val="20"/>
        </w:rPr>
        <w:t xml:space="preserve"> </w:t>
      </w:r>
      <w:r w:rsidR="00696480">
        <w:rPr>
          <w:rFonts w:ascii="Arial" w:hAnsi="Arial" w:cs="Arial"/>
          <w:sz w:val="20"/>
          <w:szCs w:val="20"/>
        </w:rPr>
        <w:t>12</w:t>
      </w:r>
      <w:r w:rsidR="004E4C7A">
        <w:rPr>
          <w:rFonts w:ascii="Arial" w:hAnsi="Arial" w:cs="Arial"/>
          <w:sz w:val="20"/>
          <w:szCs w:val="20"/>
        </w:rPr>
        <w:t>.0</w:t>
      </w:r>
      <w:r w:rsidR="00696480">
        <w:rPr>
          <w:rFonts w:ascii="Arial" w:hAnsi="Arial" w:cs="Arial"/>
          <w:sz w:val="20"/>
          <w:szCs w:val="20"/>
        </w:rPr>
        <w:t>5</w:t>
      </w:r>
      <w:r w:rsidR="004E4C7A">
        <w:rPr>
          <w:rFonts w:ascii="Arial" w:hAnsi="Arial" w:cs="Arial"/>
          <w:sz w:val="20"/>
          <w:szCs w:val="20"/>
        </w:rPr>
        <w:t>.</w:t>
      </w:r>
      <w:r w:rsidR="00B8150C">
        <w:rPr>
          <w:rFonts w:ascii="Arial" w:hAnsi="Arial" w:cs="Arial"/>
          <w:sz w:val="20"/>
          <w:szCs w:val="20"/>
        </w:rPr>
        <w:t>202</w:t>
      </w:r>
      <w:r w:rsidR="007D5404">
        <w:rPr>
          <w:rFonts w:ascii="Arial" w:hAnsi="Arial" w:cs="Arial"/>
          <w:sz w:val="20"/>
          <w:szCs w:val="20"/>
        </w:rPr>
        <w:t>6</w:t>
      </w:r>
      <w:r w:rsidR="00696480">
        <w:rPr>
          <w:rFonts w:ascii="Arial" w:hAnsi="Arial" w:cs="Arial"/>
          <w:sz w:val="20"/>
          <w:szCs w:val="20"/>
        </w:rPr>
        <w:t xml:space="preserve">r. 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1422DB" w14:textId="77777777" w:rsidR="00696480" w:rsidRDefault="00696480">
      <w:pPr>
        <w:rPr>
          <w:rFonts w:ascii="Arial" w:hAnsi="Arial" w:cs="Arial"/>
          <w:sz w:val="20"/>
          <w:szCs w:val="20"/>
        </w:rPr>
      </w:pPr>
    </w:p>
    <w:p w14:paraId="4939F1FE" w14:textId="77777777" w:rsidR="00696480" w:rsidRDefault="00696480">
      <w:pPr>
        <w:rPr>
          <w:rFonts w:ascii="Arial" w:hAnsi="Arial" w:cs="Arial"/>
          <w:sz w:val="20"/>
          <w:szCs w:val="20"/>
        </w:rPr>
      </w:pPr>
    </w:p>
    <w:p w14:paraId="7C606A53" w14:textId="40931294" w:rsidR="00365E0F" w:rsidRPr="00080F60" w:rsidRDefault="009D2E2E" w:rsidP="004C03EC">
      <w:pPr>
        <w:jc w:val="center"/>
        <w:rPr>
          <w:rFonts w:ascii="Arial" w:hAnsi="Arial" w:cs="Arial"/>
          <w:b/>
          <w:sz w:val="20"/>
          <w:szCs w:val="20"/>
        </w:rPr>
      </w:pPr>
      <w:r w:rsidRPr="00080F60">
        <w:rPr>
          <w:rFonts w:ascii="Arial" w:hAnsi="Arial" w:cs="Arial"/>
          <w:b/>
          <w:sz w:val="20"/>
          <w:szCs w:val="20"/>
        </w:rPr>
        <w:t>Informacja z otwarcia ofert</w:t>
      </w:r>
    </w:p>
    <w:p w14:paraId="1CB21FCB" w14:textId="4F056833" w:rsidR="00442C40" w:rsidRPr="00442C40" w:rsidRDefault="00250DCC" w:rsidP="006964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Calibri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sz w:val="20"/>
          <w:szCs w:val="20"/>
        </w:rPr>
        <w:t>Dotyczy</w:t>
      </w:r>
      <w:r w:rsidR="00442C40" w:rsidRPr="00442C40">
        <w:rPr>
          <w:rFonts w:ascii="Arial" w:hAnsi="Arial" w:cs="Arial"/>
          <w:bCs/>
          <w:sz w:val="20"/>
          <w:szCs w:val="20"/>
        </w:rPr>
        <w:t xml:space="preserve">: </w:t>
      </w:r>
      <w:r w:rsidR="00442C40" w:rsidRPr="00442C40">
        <w:rPr>
          <w:rFonts w:ascii="Arial" w:hAnsi="Arial" w:cs="Arial"/>
          <w:b/>
          <w:color w:val="000000"/>
          <w:sz w:val="20"/>
          <w:szCs w:val="20"/>
        </w:rPr>
        <w:t xml:space="preserve">Pełnienie funkcji </w:t>
      </w:r>
      <w:r w:rsidR="00442C40" w:rsidRPr="00442C40">
        <w:rPr>
          <w:rFonts w:ascii="Arial" w:hAnsi="Arial" w:cs="Calibri"/>
          <w:b/>
          <w:iCs/>
          <w:color w:val="000000"/>
          <w:sz w:val="20"/>
          <w:szCs w:val="20"/>
        </w:rPr>
        <w:t xml:space="preserve">wielobranżowego nadzoru inwestorskiego </w:t>
      </w:r>
      <w:r w:rsidR="00442C40" w:rsidRPr="00442C40">
        <w:rPr>
          <w:rFonts w:ascii="Arial" w:hAnsi="Arial" w:cs="Arial"/>
          <w:b/>
          <w:color w:val="000000"/>
          <w:sz w:val="20"/>
          <w:szCs w:val="20"/>
        </w:rPr>
        <w:t xml:space="preserve">dla zadania inwestycyjnego pn. </w:t>
      </w:r>
      <w:r w:rsidR="00442C40" w:rsidRPr="00442C40">
        <w:rPr>
          <w:rFonts w:ascii="Arial" w:hAnsi="Arial" w:cs="Calibri"/>
          <w:b/>
          <w:sz w:val="20"/>
          <w:szCs w:val="20"/>
          <w:shd w:val="clear" w:color="auto" w:fill="FFFFFF"/>
        </w:rPr>
        <w:t>„Ochrona bioróżnorodności obszarów zielonych w Czeladzi – park kieszonkowy w obszarze Starego Miasta w rejonie ul. Kombatantów”</w:t>
      </w:r>
      <w:r w:rsidR="00696480">
        <w:rPr>
          <w:rFonts w:ascii="Arial" w:hAnsi="Arial" w:cs="Calibri"/>
          <w:b/>
          <w:sz w:val="20"/>
          <w:szCs w:val="20"/>
          <w:shd w:val="clear" w:color="auto" w:fill="FFFFFF"/>
        </w:rPr>
        <w:t>.</w:t>
      </w:r>
    </w:p>
    <w:p w14:paraId="38FF9DC3" w14:textId="787A7121" w:rsidR="00442C40" w:rsidRPr="000356DE" w:rsidRDefault="00442C40" w:rsidP="00442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0"/>
          <w:szCs w:val="20"/>
          <w:shd w:val="clear" w:color="auto" w:fill="FFFFFF"/>
        </w:rPr>
      </w:pPr>
    </w:p>
    <w:p w14:paraId="7D119F7A" w14:textId="415409C5" w:rsidR="009C506B" w:rsidRPr="009C506B" w:rsidRDefault="009C506B" w:rsidP="004B5AD9">
      <w:pPr>
        <w:spacing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45212302" w14:textId="6A30E30F" w:rsidR="000D3FE5" w:rsidRPr="00080F60" w:rsidRDefault="00250DCC" w:rsidP="009C506B">
      <w:pPr>
        <w:pStyle w:val="Nagwek"/>
        <w:jc w:val="both"/>
        <w:rPr>
          <w:rFonts w:ascii="Arial" w:hAnsi="Arial" w:cs="Arial"/>
          <w:bCs/>
          <w:sz w:val="20"/>
          <w:szCs w:val="20"/>
        </w:rPr>
      </w:pPr>
      <w:r w:rsidRPr="00080F60">
        <w:rPr>
          <w:rFonts w:ascii="Arial" w:hAnsi="Arial" w:cs="Arial"/>
          <w:bCs/>
          <w:sz w:val="20"/>
          <w:szCs w:val="20"/>
        </w:rPr>
        <w:t>Zamawiający informuje</w:t>
      </w:r>
      <w:r w:rsidR="009D2E2E" w:rsidRPr="00080F60">
        <w:rPr>
          <w:rFonts w:ascii="Arial" w:hAnsi="Arial" w:cs="Arial"/>
          <w:bCs/>
          <w:sz w:val="20"/>
          <w:szCs w:val="20"/>
        </w:rPr>
        <w:t xml:space="preserve">, że w postępowaniu wpłynęły następujące oferty: </w:t>
      </w:r>
    </w:p>
    <w:p w14:paraId="42A06DFB" w14:textId="680BA3E9" w:rsidR="009C506B" w:rsidRPr="00080F60" w:rsidRDefault="009C506B" w:rsidP="009C506B">
      <w:pPr>
        <w:pStyle w:val="Tekstpodstawowy"/>
        <w:rPr>
          <w:sz w:val="20"/>
          <w:szCs w:val="20"/>
          <w:lang w:eastAsia="en-US"/>
        </w:rPr>
      </w:pPr>
    </w:p>
    <w:p w14:paraId="219C14A9" w14:textId="29F6D80C" w:rsidR="00520D49" w:rsidRPr="000162D2" w:rsidRDefault="00520D49" w:rsidP="000162D2">
      <w:pPr>
        <w:rPr>
          <w:rFonts w:ascii="Arial" w:hAnsi="Arial" w:cs="Arial"/>
          <w:b/>
          <w:sz w:val="20"/>
          <w:szCs w:val="20"/>
        </w:rPr>
      </w:pPr>
    </w:p>
    <w:tbl>
      <w:tblPr>
        <w:tblW w:w="6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98"/>
        <w:gridCol w:w="1776"/>
      </w:tblGrid>
      <w:tr w:rsidR="00334B1F" w:rsidRPr="002F5EFC" w14:paraId="7AA5E79F" w14:textId="77777777" w:rsidTr="00442C40">
        <w:trPr>
          <w:trHeight w:val="1275"/>
          <w:jc w:val="center"/>
        </w:trPr>
        <w:tc>
          <w:tcPr>
            <w:tcW w:w="817" w:type="dxa"/>
            <w:shd w:val="pct25" w:color="auto" w:fill="auto"/>
            <w:vAlign w:val="center"/>
          </w:tcPr>
          <w:p w14:paraId="6C7A2E57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3998" w:type="dxa"/>
            <w:shd w:val="pct25" w:color="auto" w:fill="auto"/>
            <w:vAlign w:val="center"/>
          </w:tcPr>
          <w:p w14:paraId="2650A79C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1776" w:type="dxa"/>
            <w:shd w:val="pct25" w:color="auto" w:fill="auto"/>
            <w:vAlign w:val="center"/>
          </w:tcPr>
          <w:p w14:paraId="7F3ADAB8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FE5">
              <w:rPr>
                <w:rFonts w:ascii="Arial" w:hAnsi="Arial" w:cs="Arial"/>
                <w:sz w:val="20"/>
                <w:szCs w:val="20"/>
              </w:rPr>
              <w:t>Cena (brutto)</w:t>
            </w:r>
          </w:p>
        </w:tc>
      </w:tr>
      <w:tr w:rsidR="00334B1F" w:rsidRPr="00F05AA3" w14:paraId="7F49E9B5" w14:textId="77777777" w:rsidTr="00442C40">
        <w:trPr>
          <w:trHeight w:val="1311"/>
          <w:jc w:val="center"/>
        </w:trPr>
        <w:tc>
          <w:tcPr>
            <w:tcW w:w="817" w:type="dxa"/>
            <w:vAlign w:val="center"/>
          </w:tcPr>
          <w:p w14:paraId="49B3B1B4" w14:textId="77777777" w:rsidR="00334B1F" w:rsidRPr="00F05AA3" w:rsidRDefault="00334B1F" w:rsidP="00134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AA3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998" w:type="dxa"/>
            <w:vAlign w:val="center"/>
          </w:tcPr>
          <w:p w14:paraId="68708BC5" w14:textId="77777777" w:rsidR="00442C40" w:rsidRPr="00442C40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AA9A6D" w14:textId="77777777" w:rsidR="00696480" w:rsidRPr="00442C40" w:rsidRDefault="00442C40" w:rsidP="0069648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6480" w:rsidRPr="00442C40">
              <w:rPr>
                <w:rFonts w:ascii="Arial" w:hAnsi="Arial" w:cs="Arial"/>
                <w:b/>
                <w:bCs/>
                <w:sz w:val="20"/>
                <w:szCs w:val="20"/>
              </w:rPr>
              <w:t>Przedsiębiorstwo Realizacji Inwestycji „INWESTOR” S.C. Maciej Strzałkowski, Wiesław Strzałkowski</w:t>
            </w:r>
            <w:r w:rsidR="006964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09123261" w14:textId="155DA9E8" w:rsidR="00696480" w:rsidRPr="00F05AA3" w:rsidRDefault="00696480" w:rsidP="0069648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l. Jaworowa 2,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>41-310 Dąbrowa Górnicza</w:t>
            </w: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1AC4F86" w14:textId="34553241" w:rsidR="00442C40" w:rsidRPr="00F05AA3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1A736FD8" w14:textId="0FF39657" w:rsidR="00334B1F" w:rsidRPr="00C35F8B" w:rsidRDefault="006B49E2" w:rsidP="004B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3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24 600,00 </w:t>
            </w:r>
            <w:r w:rsidR="00334B1F" w:rsidRPr="00C35F8B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334B1F" w:rsidRPr="00F05AA3" w14:paraId="011C5C12" w14:textId="77777777" w:rsidTr="00442C40">
        <w:trPr>
          <w:trHeight w:val="1311"/>
          <w:jc w:val="center"/>
        </w:trPr>
        <w:tc>
          <w:tcPr>
            <w:tcW w:w="817" w:type="dxa"/>
            <w:vAlign w:val="center"/>
          </w:tcPr>
          <w:p w14:paraId="5A3D2ED9" w14:textId="3F1F36FE" w:rsidR="00334B1F" w:rsidRPr="00F05AA3" w:rsidRDefault="00334B1F" w:rsidP="00134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998" w:type="dxa"/>
            <w:vAlign w:val="center"/>
          </w:tcPr>
          <w:p w14:paraId="1C2130FB" w14:textId="77777777" w:rsidR="00696480" w:rsidRDefault="00696480" w:rsidP="0069648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A04F9A" w14:textId="1CC71299" w:rsidR="00696480" w:rsidRPr="0058646D" w:rsidRDefault="00696480" w:rsidP="0069648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 INŻYNIERSKI „PROMIS” S A. </w:t>
            </w:r>
          </w:p>
          <w:p w14:paraId="301ABB89" w14:textId="5B951C03" w:rsidR="00696480" w:rsidRPr="00F05AA3" w:rsidRDefault="00696480" w:rsidP="0069648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ul. </w:t>
            </w:r>
            <w:proofErr w:type="spellStart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Stoisława</w:t>
            </w:r>
            <w:proofErr w:type="spellEnd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70-223 Szczecin</w:t>
            </w:r>
          </w:p>
          <w:p w14:paraId="53C0AF78" w14:textId="77777777" w:rsidR="00442C40" w:rsidRPr="00442C40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02538" w14:textId="0450ED41" w:rsidR="00696480" w:rsidRPr="00F05AA3" w:rsidRDefault="00442C40" w:rsidP="0069648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83B121F" w14:textId="146F2AA7" w:rsidR="00334B1F" w:rsidRPr="00F05AA3" w:rsidRDefault="00334B1F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vAlign w:val="center"/>
          </w:tcPr>
          <w:p w14:paraId="0D33208F" w14:textId="590B60C5" w:rsidR="00334B1F" w:rsidRPr="00C35F8B" w:rsidRDefault="006B49E2" w:rsidP="00F72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F3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45 510,00 </w:t>
            </w:r>
            <w:r w:rsidR="00334B1F" w:rsidRPr="00C35F8B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</w:tbl>
    <w:p w14:paraId="0FFE716B" w14:textId="17E877E9" w:rsidR="001B46A8" w:rsidRPr="00F05AA3" w:rsidRDefault="00520D49" w:rsidP="00520D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5A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051D85E" w14:textId="77777777" w:rsidR="007D5404" w:rsidRPr="00F05AA3" w:rsidRDefault="007D5404" w:rsidP="00250DC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7D5404" w:rsidRPr="00F05AA3">
      <w:headerReference w:type="default" r:id="rId9"/>
      <w:footerReference w:type="default" r:id="rId10"/>
      <w:pgSz w:w="11906" w:h="16838"/>
      <w:pgMar w:top="765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4890" w14:textId="77777777" w:rsidR="00EF5A5B" w:rsidRDefault="00EF5A5B">
      <w:pPr>
        <w:spacing w:after="0" w:line="240" w:lineRule="auto"/>
      </w:pPr>
      <w:r>
        <w:separator/>
      </w:r>
    </w:p>
  </w:endnote>
  <w:endnote w:type="continuationSeparator" w:id="0">
    <w:p w14:paraId="20C11676" w14:textId="77777777" w:rsidR="00EF5A5B" w:rsidRDefault="00EF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 T 4 B 7o 00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776466"/>
      <w:docPartObj>
        <w:docPartGallery w:val="Page Numbers (Top of Page)"/>
        <w:docPartUnique/>
      </w:docPartObj>
    </w:sdtPr>
    <w:sdtEndPr/>
    <w:sdtContent>
      <w:p w14:paraId="3DFEBD77" w14:textId="77777777" w:rsidR="00EF5A5B" w:rsidRDefault="00EF5A5B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0B7415D" w14:textId="77777777" w:rsidR="00EF5A5B" w:rsidRDefault="00EF5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6E5F" w14:textId="77777777" w:rsidR="00EF5A5B" w:rsidRDefault="00EF5A5B">
      <w:pPr>
        <w:spacing w:after="0" w:line="240" w:lineRule="auto"/>
      </w:pPr>
      <w:r>
        <w:separator/>
      </w:r>
    </w:p>
  </w:footnote>
  <w:footnote w:type="continuationSeparator" w:id="0">
    <w:p w14:paraId="600440AB" w14:textId="77777777" w:rsidR="00EF5A5B" w:rsidRDefault="00EF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73CE" w14:textId="77777777" w:rsidR="00EF5A5B" w:rsidRDefault="00EF5A5B">
    <w:pPr>
      <w:spacing w:line="252" w:lineRule="auto"/>
      <w:jc w:val="center"/>
    </w:pPr>
    <w:r>
      <w:rPr>
        <w:rFonts w:ascii="Arial" w:hAnsi="Arial" w:cs="Arial"/>
        <w:i/>
        <w:iCs/>
        <w:sz w:val="20"/>
        <w:szCs w:val="20"/>
      </w:rPr>
      <w:t>MIEJSKI ZARZĄD GOSPODARKI KOMUNALNEJ – JEDNOSTKA BUDŻETOWA GMINY CZELADŹ</w:t>
    </w:r>
  </w:p>
  <w:p w14:paraId="65C89401" w14:textId="031F23DE" w:rsidR="007D5404" w:rsidRPr="00696480" w:rsidRDefault="00EF5A5B" w:rsidP="00696480">
    <w:pPr>
      <w:spacing w:before="202" w:line="252" w:lineRule="auto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ul. Elizy Orzeszkowej 12, 41-253 Czeladź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1B33"/>
    <w:multiLevelType w:val="multilevel"/>
    <w:tmpl w:val="36E691F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77555D"/>
    <w:multiLevelType w:val="multilevel"/>
    <w:tmpl w:val="16B8F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76A4B"/>
    <w:multiLevelType w:val="multilevel"/>
    <w:tmpl w:val="0CEAC1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6700B3"/>
    <w:multiLevelType w:val="multilevel"/>
    <w:tmpl w:val="05CCB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E35111"/>
    <w:multiLevelType w:val="multilevel"/>
    <w:tmpl w:val="81A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4E100F"/>
    <w:multiLevelType w:val="multilevel"/>
    <w:tmpl w:val="AB4647DE"/>
    <w:lvl w:ilvl="0">
      <w:start w:val="2"/>
      <w:numFmt w:val="decimal"/>
      <w:pStyle w:val="Listanumerowana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82A2909"/>
    <w:multiLevelType w:val="multilevel"/>
    <w:tmpl w:val="ECBA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471204">
    <w:abstractNumId w:val="5"/>
  </w:num>
  <w:num w:numId="2" w16cid:durableId="1351951384">
    <w:abstractNumId w:val="2"/>
  </w:num>
  <w:num w:numId="3" w16cid:durableId="1699239987">
    <w:abstractNumId w:val="0"/>
  </w:num>
  <w:num w:numId="4" w16cid:durableId="69036867">
    <w:abstractNumId w:val="1"/>
  </w:num>
  <w:num w:numId="5" w16cid:durableId="1746951926">
    <w:abstractNumId w:val="4"/>
  </w:num>
  <w:num w:numId="6" w16cid:durableId="1706978925">
    <w:abstractNumId w:val="3"/>
  </w:num>
  <w:num w:numId="7" w16cid:durableId="528448130">
    <w:abstractNumId w:val="2"/>
    <w:lvlOverride w:ilvl="0">
      <w:startOverride w:val="1"/>
    </w:lvlOverride>
  </w:num>
  <w:num w:numId="8" w16cid:durableId="1180508662">
    <w:abstractNumId w:val="1"/>
    <w:lvlOverride w:ilvl="0">
      <w:startOverride w:val="1"/>
    </w:lvlOverride>
  </w:num>
  <w:num w:numId="9" w16cid:durableId="1756899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0F"/>
    <w:rsid w:val="000162D2"/>
    <w:rsid w:val="00080F60"/>
    <w:rsid w:val="00090CB5"/>
    <w:rsid w:val="000A6570"/>
    <w:rsid w:val="000B3404"/>
    <w:rsid w:val="000D3FE5"/>
    <w:rsid w:val="000E4D4E"/>
    <w:rsid w:val="000F6460"/>
    <w:rsid w:val="000F6B21"/>
    <w:rsid w:val="00111657"/>
    <w:rsid w:val="0013676F"/>
    <w:rsid w:val="00140B4B"/>
    <w:rsid w:val="00173515"/>
    <w:rsid w:val="001B46A8"/>
    <w:rsid w:val="00200F30"/>
    <w:rsid w:val="00216A05"/>
    <w:rsid w:val="0024769B"/>
    <w:rsid w:val="00250DCC"/>
    <w:rsid w:val="002519CD"/>
    <w:rsid w:val="00275FFC"/>
    <w:rsid w:val="0028312F"/>
    <w:rsid w:val="002C1C2A"/>
    <w:rsid w:val="002C1E34"/>
    <w:rsid w:val="002F1B72"/>
    <w:rsid w:val="002F3219"/>
    <w:rsid w:val="00301992"/>
    <w:rsid w:val="00320CD6"/>
    <w:rsid w:val="00334B1F"/>
    <w:rsid w:val="00365E0F"/>
    <w:rsid w:val="003718A2"/>
    <w:rsid w:val="003B2B36"/>
    <w:rsid w:val="003F6A36"/>
    <w:rsid w:val="004142DB"/>
    <w:rsid w:val="0044284B"/>
    <w:rsid w:val="00442C40"/>
    <w:rsid w:val="00453DBE"/>
    <w:rsid w:val="004B5AD9"/>
    <w:rsid w:val="004C03EC"/>
    <w:rsid w:val="004D0E5D"/>
    <w:rsid w:val="004E4C7A"/>
    <w:rsid w:val="005121FB"/>
    <w:rsid w:val="00520D49"/>
    <w:rsid w:val="00524000"/>
    <w:rsid w:val="00524672"/>
    <w:rsid w:val="00537105"/>
    <w:rsid w:val="00584C90"/>
    <w:rsid w:val="0058655E"/>
    <w:rsid w:val="00593955"/>
    <w:rsid w:val="006044F1"/>
    <w:rsid w:val="00644326"/>
    <w:rsid w:val="00645D70"/>
    <w:rsid w:val="006673DA"/>
    <w:rsid w:val="00681FCD"/>
    <w:rsid w:val="00684B3B"/>
    <w:rsid w:val="00696480"/>
    <w:rsid w:val="006965AD"/>
    <w:rsid w:val="006B49E2"/>
    <w:rsid w:val="006C228B"/>
    <w:rsid w:val="006D69C4"/>
    <w:rsid w:val="006F13D9"/>
    <w:rsid w:val="0070076E"/>
    <w:rsid w:val="00721BA8"/>
    <w:rsid w:val="00723674"/>
    <w:rsid w:val="00723D55"/>
    <w:rsid w:val="00724E9B"/>
    <w:rsid w:val="00741BF5"/>
    <w:rsid w:val="00750073"/>
    <w:rsid w:val="0077271F"/>
    <w:rsid w:val="007B10D6"/>
    <w:rsid w:val="007D1612"/>
    <w:rsid w:val="007D5404"/>
    <w:rsid w:val="007E0171"/>
    <w:rsid w:val="008134EE"/>
    <w:rsid w:val="0085136E"/>
    <w:rsid w:val="0085276F"/>
    <w:rsid w:val="00861319"/>
    <w:rsid w:val="008721BF"/>
    <w:rsid w:val="00901CFD"/>
    <w:rsid w:val="009C06DA"/>
    <w:rsid w:val="009C506B"/>
    <w:rsid w:val="009D2E2E"/>
    <w:rsid w:val="009F7DA7"/>
    <w:rsid w:val="00A64FC3"/>
    <w:rsid w:val="00A7711E"/>
    <w:rsid w:val="00AA14CF"/>
    <w:rsid w:val="00AB31A6"/>
    <w:rsid w:val="00B073CF"/>
    <w:rsid w:val="00B126E4"/>
    <w:rsid w:val="00B32A12"/>
    <w:rsid w:val="00B331DA"/>
    <w:rsid w:val="00B33D68"/>
    <w:rsid w:val="00B60F28"/>
    <w:rsid w:val="00B6702E"/>
    <w:rsid w:val="00B8150C"/>
    <w:rsid w:val="00BB7377"/>
    <w:rsid w:val="00C072AD"/>
    <w:rsid w:val="00C16F73"/>
    <w:rsid w:val="00C35F8B"/>
    <w:rsid w:val="00C36DB6"/>
    <w:rsid w:val="00C70BD7"/>
    <w:rsid w:val="00CB17DE"/>
    <w:rsid w:val="00CE6691"/>
    <w:rsid w:val="00D3179F"/>
    <w:rsid w:val="00D463F6"/>
    <w:rsid w:val="00D46C9D"/>
    <w:rsid w:val="00D60C56"/>
    <w:rsid w:val="00D717D6"/>
    <w:rsid w:val="00DB0FF9"/>
    <w:rsid w:val="00DD785F"/>
    <w:rsid w:val="00E33278"/>
    <w:rsid w:val="00E33CEB"/>
    <w:rsid w:val="00EC0EF6"/>
    <w:rsid w:val="00EF5A5B"/>
    <w:rsid w:val="00F05AA3"/>
    <w:rsid w:val="00F37923"/>
    <w:rsid w:val="00F37F88"/>
    <w:rsid w:val="00F475C1"/>
    <w:rsid w:val="00F72E1B"/>
    <w:rsid w:val="00F81410"/>
    <w:rsid w:val="00F93B57"/>
    <w:rsid w:val="00FC2987"/>
    <w:rsid w:val="00FD7FD3"/>
    <w:rsid w:val="00FF240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F47B"/>
  <w15:docId w15:val="{BF793190-7800-491F-9163-C8FF9A16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AB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672B3"/>
    <w:pPr>
      <w:keepNext/>
      <w:tabs>
        <w:tab w:val="left" w:pos="643"/>
      </w:tabs>
      <w:spacing w:after="0" w:line="240" w:lineRule="auto"/>
      <w:ind w:left="643" w:hanging="360"/>
      <w:jc w:val="center"/>
      <w:outlineLvl w:val="0"/>
    </w:pPr>
    <w:rPr>
      <w:rFonts w:ascii="Times New Roman" w:eastAsia="Times New Roman" w:hAnsi="Times New Roman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56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16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236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1C1A8B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EC6588"/>
    <w:rPr>
      <w:rFonts w:cs="Times New Roman"/>
      <w:sz w:val="20"/>
      <w:szCs w:val="20"/>
      <w:lang w:eastAsia="en-US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EC6588"/>
    <w:rPr>
      <w:rFonts w:cs="Times New Roman"/>
      <w:vertAlign w:val="superscript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locked/>
    <w:rsid w:val="00691088"/>
    <w:rPr>
      <w:rFonts w:ascii="Consolas" w:hAnsi="Consolas" w:cs="Times New Roman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AE4152"/>
    <w:rPr>
      <w:rFonts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qFormat/>
    <w:rsid w:val="00C02A02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02A02"/>
    <w:rPr>
      <w:lang w:eastAsia="en-US"/>
    </w:rPr>
  </w:style>
  <w:style w:type="character" w:customStyle="1" w:styleId="FontStyle13">
    <w:name w:val="Font Style13"/>
    <w:qFormat/>
    <w:rsid w:val="00F71E40"/>
    <w:rPr>
      <w:rFonts w:ascii="Arial" w:hAnsi="Arial" w:cs="Arial"/>
      <w:i/>
      <w:iCs/>
      <w:sz w:val="16"/>
      <w:szCs w:val="16"/>
    </w:rPr>
  </w:style>
  <w:style w:type="character" w:customStyle="1" w:styleId="FontStyle40">
    <w:name w:val="Font Style40"/>
    <w:qFormat/>
    <w:rsid w:val="00F71E40"/>
    <w:rPr>
      <w:rFonts w:ascii="Times New Roman" w:hAnsi="Times New Roman" w:cs="Times New Roman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1115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111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37D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37DB5"/>
    <w:rPr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37DB5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sid w:val="007566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qFormat/>
    <w:rsid w:val="009161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zeinternetowe">
    <w:name w:val="Łącze internetowe"/>
    <w:basedOn w:val="Domylnaczcionkaakapitu"/>
    <w:unhideWhenUsed/>
    <w:rsid w:val="00627CE1"/>
    <w:rPr>
      <w:color w:val="0000FF"/>
      <w:u w:val="single"/>
    </w:rPr>
  </w:style>
  <w:style w:type="character" w:customStyle="1" w:styleId="FontStyle69">
    <w:name w:val="Font Style69"/>
    <w:basedOn w:val="Domylnaczcionkaakapitu"/>
    <w:uiPriority w:val="99"/>
    <w:qFormat/>
    <w:rsid w:val="002C3AB3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12">
    <w:name w:val="Font Style12"/>
    <w:qFormat/>
    <w:rsid w:val="00D12949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652C05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4D6E49"/>
    <w:rPr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4D6E49"/>
    <w:rPr>
      <w:rFonts w:ascii="Courier New" w:eastAsia="SimSun" w:hAnsi="Courier New"/>
      <w:w w:val="89"/>
      <w:sz w:val="25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207C37"/>
    <w:rPr>
      <w:rFonts w:ascii="Times New Roman" w:eastAsiaTheme="minorEastAsia" w:hAnsi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6085D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qFormat/>
    <w:rsid w:val="002F2EF9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0672B3"/>
    <w:rPr>
      <w:rFonts w:ascii="Times New Roman" w:eastAsia="Times New Roman" w:hAnsi="Times New Roman"/>
      <w:sz w:val="32"/>
      <w:szCs w:val="32"/>
      <w:lang w:eastAsia="zh-CN"/>
    </w:rPr>
  </w:style>
  <w:style w:type="paragraph" w:styleId="Nagwek">
    <w:name w:val="header"/>
    <w:basedOn w:val="Normalny"/>
    <w:next w:val="Tekstpodstawowy"/>
    <w:link w:val="NagwekZnak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2755D8"/>
    <w:pPr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semiHidden/>
    <w:unhideWhenUsed/>
    <w:qFormat/>
    <w:locked/>
    <w:rsid w:val="00A421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C1A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C658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8568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semiHidden/>
    <w:qFormat/>
    <w:rsid w:val="00691088"/>
    <w:pPr>
      <w:spacing w:after="0" w:line="240" w:lineRule="auto"/>
    </w:pPr>
    <w:rPr>
      <w:rFonts w:ascii="Consolas" w:hAnsi="Consolas"/>
      <w:sz w:val="20"/>
      <w:szCs w:val="20"/>
    </w:rPr>
  </w:style>
  <w:style w:type="paragraph" w:customStyle="1" w:styleId="ZnakZnak2ZnakZnakZnakZnak">
    <w:name w:val="Znak Znak2 Znak Znak Znak Znak"/>
    <w:basedOn w:val="Normalny"/>
    <w:uiPriority w:val="99"/>
    <w:qFormat/>
    <w:rsid w:val="003C2093"/>
    <w:pPr>
      <w:spacing w:after="0" w:line="240" w:lineRule="auto"/>
    </w:pPr>
    <w:rPr>
      <w:rFonts w:ascii="Arial" w:hAnsi="Arial" w:cs="Arial"/>
      <w:sz w:val="24"/>
      <w:szCs w:val="20"/>
      <w:lang w:eastAsia="pl-PL"/>
    </w:rPr>
  </w:style>
  <w:style w:type="paragraph" w:customStyle="1" w:styleId="Listanumerowana1">
    <w:name w:val="Lista numerowana1"/>
    <w:basedOn w:val="Normalny"/>
    <w:qFormat/>
    <w:rsid w:val="00C23A64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2">
    <w:name w:val="Styl2"/>
    <w:basedOn w:val="Listanumerowana1"/>
    <w:uiPriority w:val="99"/>
    <w:qFormat/>
    <w:rsid w:val="00C23A64"/>
    <w:pPr>
      <w:jc w:val="both"/>
    </w:pPr>
    <w:rPr>
      <w:rFonts w:ascii="Arial" w:hAnsi="Arial" w:cs="Arial"/>
      <w:b/>
      <w:sz w:val="20"/>
      <w:u w:val="single"/>
    </w:rPr>
  </w:style>
  <w:style w:type="paragraph" w:customStyle="1" w:styleId="Tekstpodstawowy31">
    <w:name w:val="Tekst podstawowy 31"/>
    <w:basedOn w:val="Normalny"/>
    <w:qFormat/>
    <w:rsid w:val="00E6339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paragraph" w:customStyle="1" w:styleId="Tekstpodstawowy21">
    <w:name w:val="Tekst podstawowy 21"/>
    <w:basedOn w:val="Normalny"/>
    <w:qFormat/>
    <w:rsid w:val="002755D8"/>
    <w:pPr>
      <w:spacing w:after="0" w:line="120" w:lineRule="atLeast"/>
      <w:jc w:val="center"/>
    </w:pPr>
    <w:rPr>
      <w:rFonts w:ascii="Bookman Old Style" w:hAnsi="Bookman Old Style" w:cs="Bookman Old Style"/>
      <w:b/>
      <w:sz w:val="28"/>
      <w:szCs w:val="20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e6">
    <w:name w:val="Style6"/>
    <w:basedOn w:val="Normalny"/>
    <w:qFormat/>
    <w:rsid w:val="00F71E40"/>
    <w:pPr>
      <w:widowControl w:val="0"/>
      <w:spacing w:after="0" w:line="242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0">
    <w:name w:val="Style20"/>
    <w:basedOn w:val="Normalny"/>
    <w:qFormat/>
    <w:rsid w:val="00F71E40"/>
    <w:pPr>
      <w:widowControl w:val="0"/>
      <w:spacing w:after="0" w:line="243" w:lineRule="exact"/>
      <w:ind w:hanging="24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1">
    <w:name w:val="Style11"/>
    <w:basedOn w:val="Normalny"/>
    <w:qFormat/>
    <w:rsid w:val="00F71E40"/>
    <w:pPr>
      <w:widowControl w:val="0"/>
      <w:spacing w:after="0" w:line="243" w:lineRule="exact"/>
      <w:ind w:hanging="307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3">
    <w:name w:val="Style3"/>
    <w:basedOn w:val="Normalny"/>
    <w:qFormat/>
    <w:rsid w:val="00F71E40"/>
    <w:pPr>
      <w:widowControl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6">
    <w:name w:val="Style16"/>
    <w:basedOn w:val="Normalny"/>
    <w:qFormat/>
    <w:rsid w:val="00F71E40"/>
    <w:pPr>
      <w:widowControl w:val="0"/>
      <w:spacing w:after="0" w:line="365" w:lineRule="exact"/>
      <w:ind w:hanging="331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qFormat/>
    <w:rsid w:val="00F71E40"/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11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81115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CB72D4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kst">
    <w:name w:val="Tekst"/>
    <w:basedOn w:val="Legenda"/>
    <w:qFormat/>
    <w:rsid w:val="00A42180"/>
    <w:pPr>
      <w:widowControl w:val="0"/>
      <w:suppressLineNumbers/>
      <w:spacing w:before="57" w:after="57"/>
      <w:ind w:firstLine="567"/>
      <w:jc w:val="both"/>
      <w:textAlignment w:val="baseline"/>
    </w:pPr>
    <w:rPr>
      <w:rFonts w:ascii="Arial" w:eastAsia="Times New Roman" w:hAnsi="Arial" w:cs="Tahoma"/>
      <w:i w:val="0"/>
      <w:color w:val="000000"/>
      <w:kern w:val="2"/>
      <w:sz w:val="20"/>
      <w:szCs w:val="24"/>
    </w:rPr>
  </w:style>
  <w:style w:type="paragraph" w:customStyle="1" w:styleId="CM6">
    <w:name w:val="CM6"/>
    <w:basedOn w:val="Default"/>
    <w:next w:val="Default"/>
    <w:uiPriority w:val="99"/>
    <w:qFormat/>
    <w:rsid w:val="00E5123C"/>
    <w:pPr>
      <w:widowControl w:val="0"/>
      <w:suppressAutoHyphens w:val="0"/>
      <w:spacing w:after="275"/>
    </w:pPr>
    <w:rPr>
      <w:rFonts w:ascii="T T 4 B 7o 00" w:hAnsi="T T 4 B 7o 00" w:cs="Times New Roman"/>
      <w:color w:val="auto"/>
      <w:lang w:eastAsia="pl-PL"/>
    </w:rPr>
  </w:style>
  <w:style w:type="paragraph" w:customStyle="1" w:styleId="CM2">
    <w:name w:val="CM2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37DB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37DB5"/>
    <w:rPr>
      <w:b/>
      <w:bCs/>
    </w:rPr>
  </w:style>
  <w:style w:type="paragraph" w:customStyle="1" w:styleId="Domylnyteks">
    <w:name w:val="Domyślny teks"/>
    <w:qFormat/>
    <w:rsid w:val="00F94B58"/>
    <w:pPr>
      <w:widowControl w:val="0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paragraph" w:customStyle="1" w:styleId="Textbody">
    <w:name w:val="Text body"/>
    <w:basedOn w:val="Standard"/>
    <w:qFormat/>
    <w:rsid w:val="00630ED9"/>
    <w:pPr>
      <w:spacing w:before="28" w:after="28"/>
      <w:jc w:val="both"/>
    </w:pPr>
    <w:rPr>
      <w:rFonts w:ascii="Arial" w:eastAsia="Times New Roman" w:hAnsi="Arial" w:cs="Arial"/>
      <w:color w:val="000000"/>
      <w:szCs w:val="20"/>
    </w:rPr>
  </w:style>
  <w:style w:type="paragraph" w:customStyle="1" w:styleId="tekst0">
    <w:name w:val="tekst"/>
    <w:basedOn w:val="Normalny"/>
    <w:qFormat/>
    <w:rsid w:val="002E64CC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Bezodstpw">
    <w:name w:val="No Spacing"/>
    <w:qFormat/>
    <w:rsid w:val="007740BF"/>
    <w:rPr>
      <w:lang w:eastAsia="ar-SA"/>
    </w:rPr>
  </w:style>
  <w:style w:type="paragraph" w:styleId="Zwykytekst">
    <w:name w:val="Plain Text"/>
    <w:basedOn w:val="Normalny"/>
    <w:link w:val="ZwykytekstZnak"/>
    <w:uiPriority w:val="99"/>
    <w:qFormat/>
    <w:rsid w:val="004D6E49"/>
    <w:pPr>
      <w:spacing w:before="90" w:after="0" w:line="380" w:lineRule="atLeast"/>
      <w:jc w:val="both"/>
    </w:pPr>
    <w:rPr>
      <w:rFonts w:ascii="Courier New" w:eastAsia="SimSun" w:hAnsi="Courier New"/>
      <w:w w:val="89"/>
      <w:sz w:val="25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07C37"/>
    <w:pPr>
      <w:widowControl w:val="0"/>
      <w:spacing w:after="120" w:line="240" w:lineRule="auto"/>
      <w:ind w:left="283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363EBC"/>
    <w:pPr>
      <w:spacing w:before="28" w:after="28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western1">
    <w:name w:val="western1"/>
    <w:basedOn w:val="Normalny"/>
    <w:qFormat/>
    <w:rsid w:val="00CE0CFC"/>
    <w:pPr>
      <w:spacing w:before="28" w:after="28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Styl">
    <w:name w:val="Styl"/>
    <w:qFormat/>
    <w:rsid w:val="00D6085D"/>
    <w:pPr>
      <w:widowControl w:val="0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locked/>
    <w:rsid w:val="002F2E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numbering" w:customStyle="1" w:styleId="WW8Num1">
    <w:name w:val="WW8Num1"/>
    <w:qFormat/>
    <w:rsid w:val="00860D70"/>
  </w:style>
  <w:style w:type="numbering" w:customStyle="1" w:styleId="WW8Num2">
    <w:name w:val="WW8Num2"/>
    <w:qFormat/>
    <w:rsid w:val="008A1BD4"/>
  </w:style>
  <w:style w:type="numbering" w:customStyle="1" w:styleId="WW8Num21">
    <w:name w:val="WW8Num21"/>
    <w:qFormat/>
    <w:rsid w:val="008A1BD4"/>
  </w:style>
  <w:style w:type="numbering" w:customStyle="1" w:styleId="WW8Num36">
    <w:name w:val="WW8Num36"/>
    <w:qFormat/>
    <w:rsid w:val="008A1BD4"/>
  </w:style>
  <w:style w:type="numbering" w:customStyle="1" w:styleId="WW8Num37">
    <w:name w:val="WW8Num37"/>
    <w:qFormat/>
    <w:rsid w:val="008A1BD4"/>
  </w:style>
  <w:style w:type="numbering" w:customStyle="1" w:styleId="WW8Num39">
    <w:name w:val="WW8Num39"/>
    <w:qFormat/>
    <w:rsid w:val="008A1BD4"/>
  </w:style>
  <w:style w:type="numbering" w:customStyle="1" w:styleId="WW8Num5">
    <w:name w:val="WW8Num5"/>
    <w:qFormat/>
    <w:rsid w:val="009750D6"/>
  </w:style>
  <w:style w:type="character" w:styleId="Hipercze">
    <w:name w:val="Hyperlink"/>
    <w:uiPriority w:val="99"/>
    <w:rsid w:val="00861319"/>
    <w:rPr>
      <w:rFonts w:cs="Times New Roman"/>
      <w:color w:val="0000FF"/>
      <w:u w:val="single"/>
    </w:rPr>
  </w:style>
  <w:style w:type="paragraph" w:customStyle="1" w:styleId="adres">
    <w:name w:val="adres"/>
    <w:basedOn w:val="Normalny"/>
    <w:rsid w:val="00B073C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2367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CF61-A783-4BC0-BB4F-2F18F8C0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                                                                                                Czeladź, dnia 19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                                                                                                Czeladź, dnia 19</dc:title>
  <dc:subject/>
  <dc:creator>Maria Michta</dc:creator>
  <dc:description/>
  <cp:lastModifiedBy>Anna Osiewicz</cp:lastModifiedBy>
  <cp:revision>19</cp:revision>
  <cp:lastPrinted>2026-04-30T10:53:00Z</cp:lastPrinted>
  <dcterms:created xsi:type="dcterms:W3CDTF">2022-02-09T10:30:00Z</dcterms:created>
  <dcterms:modified xsi:type="dcterms:W3CDTF">2026-05-12T07:20:00Z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