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39BD" w14:textId="77777777" w:rsidR="00E033A2" w:rsidRDefault="00E033A2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FD5DD2" w14:textId="32B558CC" w:rsidR="00E033A2" w:rsidRDefault="00E033A2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82C7D">
        <w:rPr>
          <w:noProof/>
          <w:lang w:eastAsia="pl-PL"/>
        </w:rPr>
        <w:drawing>
          <wp:inline distT="0" distB="0" distL="0" distR="0" wp14:anchorId="721C4BF8" wp14:editId="429B5C55">
            <wp:extent cx="2133600" cy="1104900"/>
            <wp:effectExtent l="0" t="0" r="0" b="0"/>
            <wp:docPr id="5674900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41216" w14:textId="77777777" w:rsidR="00E033A2" w:rsidRDefault="00E033A2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53B69F8" w14:textId="77777777" w:rsidR="00E033A2" w:rsidRDefault="00E033A2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17B888" w14:textId="77777777" w:rsidR="00BC7819" w:rsidRDefault="00BC7819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A715162" w14:textId="36BB03B9" w:rsidR="00BC7819" w:rsidRPr="00BC7819" w:rsidRDefault="009779FA" w:rsidP="00BC7819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E033A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/U/WI/26             </w:t>
      </w:r>
      <w:r w:rsidR="00BC78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Czeladź, dnia </w:t>
      </w:r>
      <w:r w:rsidR="00963F1D">
        <w:rPr>
          <w:rFonts w:ascii="Arial" w:hAnsi="Arial" w:cs="Arial"/>
          <w:sz w:val="20"/>
          <w:szCs w:val="20"/>
        </w:rPr>
        <w:t>15</w:t>
      </w:r>
      <w:r w:rsidR="00BC7819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5</w:t>
      </w:r>
      <w:r w:rsidR="00BC7819">
        <w:rPr>
          <w:rFonts w:ascii="Arial" w:hAnsi="Arial" w:cs="Arial"/>
          <w:sz w:val="20"/>
          <w:szCs w:val="20"/>
        </w:rPr>
        <w:t>.2026r.</w:t>
      </w:r>
    </w:p>
    <w:p w14:paraId="621E5027" w14:textId="58F537BC" w:rsidR="00A62200" w:rsidRDefault="00A62200" w:rsidP="00A62200">
      <w:pPr>
        <w:suppressAutoHyphens w:val="0"/>
        <w:spacing w:after="0" w:line="276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93F5B6" w14:textId="77777777" w:rsidR="00BC7819" w:rsidRDefault="00BC7819" w:rsidP="00A62200">
      <w:pPr>
        <w:suppressAutoHyphens w:val="0"/>
        <w:spacing w:after="0" w:line="276" w:lineRule="auto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439ACBF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F0581A5" w14:textId="5D8DB902" w:rsidR="00412B37" w:rsidRDefault="00412B37" w:rsidP="00412B37">
      <w:pPr>
        <w:tabs>
          <w:tab w:val="left" w:pos="801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Wszyscy zainteresowani postępowaniem </w:t>
      </w:r>
    </w:p>
    <w:p w14:paraId="414B9605" w14:textId="77777777" w:rsidR="00412B37" w:rsidRDefault="00412B37" w:rsidP="00412B37">
      <w:pPr>
        <w:tabs>
          <w:tab w:val="left" w:pos="8010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udzielenie zamówienia publicznego</w:t>
      </w:r>
    </w:p>
    <w:p w14:paraId="7890F524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F181EF7" w14:textId="77777777" w:rsidR="00412B37" w:rsidRPr="00671075" w:rsidRDefault="00412B37" w:rsidP="009C2060">
      <w:pPr>
        <w:spacing w:after="100" w:afterAutospacing="1" w:line="360" w:lineRule="auto"/>
        <w:rPr>
          <w:rFonts w:ascii="Arial" w:hAnsi="Arial" w:cs="Arial"/>
          <w:b/>
          <w:sz w:val="20"/>
          <w:szCs w:val="20"/>
        </w:rPr>
      </w:pPr>
    </w:p>
    <w:p w14:paraId="13A4F694" w14:textId="3B94F932" w:rsidR="00BC7819" w:rsidRPr="00E033A2" w:rsidRDefault="00BC7819" w:rsidP="00E033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 xml:space="preserve">Dotyczy: </w:t>
      </w:r>
      <w:r w:rsidRPr="0070731A">
        <w:rPr>
          <w:rFonts w:ascii="Arial" w:hAnsi="Arial" w:cs="Arial"/>
          <w:sz w:val="20"/>
          <w:szCs w:val="20"/>
          <w:lang w:eastAsia="zh-CN"/>
        </w:rPr>
        <w:t>postępowani</w:t>
      </w:r>
      <w:r>
        <w:rPr>
          <w:rFonts w:ascii="Arial" w:hAnsi="Arial" w:cs="Arial"/>
          <w:sz w:val="20"/>
          <w:szCs w:val="20"/>
          <w:lang w:eastAsia="zh-CN"/>
        </w:rPr>
        <w:t xml:space="preserve">a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ustawy  z dnia 11 września 2019 roku Prawo zamówień publicznych </w:t>
      </w:r>
      <w:r w:rsidR="004D6CF4">
        <w:rPr>
          <w:rFonts w:ascii="Arial" w:hAnsi="Arial" w:cs="Arial"/>
          <w:sz w:val="20"/>
          <w:szCs w:val="20"/>
          <w:lang w:eastAsia="zh-CN"/>
        </w:rPr>
        <w:t xml:space="preserve">                                    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 </w:t>
      </w:r>
      <w:r w:rsidR="00E033A2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E033A2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E033A2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E033A2">
        <w:rPr>
          <w:rFonts w:ascii="Arial" w:hAnsi="Arial"/>
          <w:b/>
          <w:sz w:val="20"/>
          <w:szCs w:val="20"/>
          <w:shd w:val="clear" w:color="auto" w:fill="FFFFFF"/>
        </w:rPr>
        <w:t>„Zielona przestrzeń – zagospodarowanie parku kieszonkowego w Czeladzi -  przy ul. Elizy Orzeszkowej”.</w:t>
      </w:r>
    </w:p>
    <w:p w14:paraId="7806F5DF" w14:textId="77777777" w:rsidR="00442F64" w:rsidRDefault="00442F64" w:rsidP="00442F64">
      <w:pPr>
        <w:pStyle w:val="Tekstpodstawowy"/>
        <w:rPr>
          <w:lang w:eastAsia="en-US"/>
        </w:rPr>
      </w:pPr>
    </w:p>
    <w:p w14:paraId="2384605A" w14:textId="77777777" w:rsidR="00BC7819" w:rsidRDefault="00BC7819" w:rsidP="00442F64">
      <w:pPr>
        <w:pStyle w:val="Tekstpodstawowy"/>
        <w:rPr>
          <w:lang w:eastAsia="en-US"/>
        </w:rPr>
      </w:pPr>
    </w:p>
    <w:p w14:paraId="0E4D377E" w14:textId="7B1D0963" w:rsidR="00A86989" w:rsidRDefault="00A86989" w:rsidP="0082421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D53FE">
        <w:rPr>
          <w:rFonts w:ascii="Arial" w:hAnsi="Arial" w:cs="Arial"/>
          <w:b/>
          <w:bCs/>
          <w:sz w:val="20"/>
          <w:szCs w:val="20"/>
        </w:rPr>
        <w:t>I. Informacja o wyborze najkorzystniejszej oferty</w:t>
      </w:r>
    </w:p>
    <w:p w14:paraId="055F8275" w14:textId="77777777" w:rsidR="00BC7819" w:rsidRPr="00824217" w:rsidRDefault="00BC7819" w:rsidP="008242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098EA8" w14:textId="6D74F983" w:rsidR="00824217" w:rsidRPr="00E033A2" w:rsidRDefault="0049697B" w:rsidP="009779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7327E">
        <w:rPr>
          <w:rFonts w:ascii="Arial" w:hAnsi="Arial" w:cs="Arial"/>
          <w:sz w:val="20"/>
          <w:szCs w:val="20"/>
        </w:rPr>
        <w:t xml:space="preserve">Zamawiający informuje o  wyborze najkorzystniejszej oferty </w:t>
      </w:r>
      <w:r w:rsidRPr="0037327E">
        <w:rPr>
          <w:rFonts w:ascii="Arial" w:hAnsi="Arial" w:cs="Arial"/>
          <w:sz w:val="20"/>
          <w:szCs w:val="20"/>
          <w:lang w:eastAsia="zh-CN"/>
        </w:rPr>
        <w:t>w</w:t>
      </w:r>
      <w:r w:rsidR="00824217">
        <w:rPr>
          <w:rFonts w:ascii="Arial" w:hAnsi="Arial" w:cs="Arial"/>
          <w:sz w:val="20"/>
          <w:szCs w:val="20"/>
          <w:lang w:eastAsia="zh-CN"/>
        </w:rPr>
        <w:t xml:space="preserve"> postępowaniu p.n</w:t>
      </w:r>
      <w:r w:rsidR="00824217" w:rsidRPr="00824217">
        <w:rPr>
          <w:rFonts w:ascii="Arial" w:hAnsi="Arial" w:cs="Arial"/>
          <w:b/>
          <w:bCs/>
          <w:sz w:val="20"/>
          <w:szCs w:val="20"/>
          <w:lang w:eastAsia="zh-CN"/>
        </w:rPr>
        <w:t xml:space="preserve">. </w:t>
      </w:r>
      <w:r w:rsidR="00E033A2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E033A2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E033A2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E033A2">
        <w:rPr>
          <w:rFonts w:ascii="Arial" w:hAnsi="Arial"/>
          <w:b/>
          <w:sz w:val="20"/>
          <w:szCs w:val="20"/>
          <w:shd w:val="clear" w:color="auto" w:fill="FFFFFF"/>
        </w:rPr>
        <w:t>„Zielona przestrzeń – zagospodarowanie parku kieszonkowego w Czeladzi -  przy ul. Elizy Orzeszkowej”</w:t>
      </w:r>
      <w:r w:rsidR="00E033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86989" w:rsidRPr="0071197A">
        <w:rPr>
          <w:rFonts w:ascii="Arial" w:hAnsi="Arial" w:cs="Arial"/>
          <w:sz w:val="20"/>
          <w:szCs w:val="20"/>
        </w:rPr>
        <w:t>złożonej przez Wykonawcę:</w:t>
      </w:r>
      <w:r w:rsidR="00A86989">
        <w:t xml:space="preserve"> </w:t>
      </w:r>
    </w:p>
    <w:p w14:paraId="1A959381" w14:textId="77777777" w:rsidR="00BC7819" w:rsidRDefault="00BC7819" w:rsidP="00BC781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671075">
        <w:rPr>
          <w:rFonts w:ascii="Arial" w:hAnsi="Arial" w:cs="Arial"/>
          <w:b/>
          <w:sz w:val="20"/>
          <w:szCs w:val="20"/>
        </w:rPr>
        <w:tab/>
      </w:r>
      <w:r w:rsidRPr="00671075">
        <w:rPr>
          <w:rFonts w:ascii="Arial" w:hAnsi="Arial" w:cs="Arial"/>
          <w:b/>
          <w:sz w:val="20"/>
          <w:szCs w:val="20"/>
        </w:rPr>
        <w:tab/>
      </w:r>
      <w:r w:rsidRPr="005445F1">
        <w:rPr>
          <w:rFonts w:ascii="Arial" w:hAnsi="Arial" w:cs="Arial"/>
          <w:b/>
          <w:bCs/>
          <w:sz w:val="20"/>
          <w:szCs w:val="20"/>
        </w:rPr>
        <w:tab/>
      </w:r>
    </w:p>
    <w:p w14:paraId="774889C9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 xml:space="preserve">Przedsiębiorstwo Realizacji Inwestycji „INWESTOR” S.C. </w:t>
      </w:r>
    </w:p>
    <w:p w14:paraId="34DAE0A0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>Maciej Strzałkowski, Wiesław Strzałkowski</w:t>
      </w:r>
    </w:p>
    <w:p w14:paraId="4BE836A9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>ul. Jaworowa 2</w:t>
      </w:r>
    </w:p>
    <w:p w14:paraId="2685D7C0" w14:textId="77777777" w:rsidR="00BC7819" w:rsidRPr="005770D9" w:rsidRDefault="00BC7819" w:rsidP="00BC7819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5770D9">
        <w:rPr>
          <w:rFonts w:ascii="Arial" w:hAnsi="Arial" w:cs="Arial"/>
          <w:b/>
          <w:bCs/>
          <w:sz w:val="20"/>
          <w:szCs w:val="20"/>
          <w:lang w:eastAsia="pl-PL"/>
        </w:rPr>
        <w:t xml:space="preserve">41 – 310 Dąbrowa Górnicza </w:t>
      </w:r>
    </w:p>
    <w:p w14:paraId="5BAC9F60" w14:textId="77777777" w:rsidR="00BC7819" w:rsidRDefault="00BC7819" w:rsidP="0049697B">
      <w:pPr>
        <w:pStyle w:val="Style4"/>
        <w:widowControl/>
        <w:spacing w:before="125"/>
        <w:jc w:val="both"/>
        <w:rPr>
          <w:b/>
          <w:bCs/>
          <w:color w:val="000000"/>
          <w:sz w:val="20"/>
          <w:szCs w:val="20"/>
        </w:rPr>
      </w:pPr>
    </w:p>
    <w:p w14:paraId="0F701829" w14:textId="77777777" w:rsidR="00BC7819" w:rsidRPr="0049697B" w:rsidRDefault="00BC7819" w:rsidP="0049697B">
      <w:pPr>
        <w:pStyle w:val="Style4"/>
        <w:widowControl/>
        <w:spacing w:before="125"/>
        <w:jc w:val="both"/>
        <w:rPr>
          <w:b/>
          <w:bCs/>
          <w:color w:val="000000"/>
          <w:sz w:val="20"/>
          <w:szCs w:val="20"/>
        </w:rPr>
      </w:pPr>
    </w:p>
    <w:p w14:paraId="10F6EF43" w14:textId="229817D2" w:rsidR="0049697B" w:rsidRPr="0049697B" w:rsidRDefault="0049697B" w:rsidP="00A86989">
      <w:p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9697B">
        <w:rPr>
          <w:rFonts w:ascii="Arial" w:hAnsi="Arial" w:cs="Arial"/>
          <w:sz w:val="20"/>
          <w:szCs w:val="20"/>
          <w:u w:val="single"/>
        </w:rPr>
        <w:t>Uzasadnienie</w:t>
      </w:r>
      <w:r w:rsidR="00A86989">
        <w:rPr>
          <w:rFonts w:ascii="Arial" w:hAnsi="Arial" w:cs="Arial"/>
          <w:sz w:val="20"/>
          <w:szCs w:val="20"/>
          <w:u w:val="single"/>
        </w:rPr>
        <w:t xml:space="preserve"> wyboru</w:t>
      </w:r>
      <w:r w:rsidRPr="0049697B">
        <w:rPr>
          <w:rFonts w:ascii="Arial" w:hAnsi="Arial" w:cs="Arial"/>
          <w:sz w:val="20"/>
          <w:szCs w:val="20"/>
          <w:u w:val="single"/>
        </w:rPr>
        <w:t>:</w:t>
      </w:r>
    </w:p>
    <w:p w14:paraId="0C7AFF48" w14:textId="122080E6" w:rsidR="0049697B" w:rsidRDefault="00A86989" w:rsidP="00A86989">
      <w:pPr>
        <w:pStyle w:val="Tekstpodstawowy"/>
        <w:spacing w:line="360" w:lineRule="auto"/>
        <w:rPr>
          <w:sz w:val="20"/>
          <w:szCs w:val="20"/>
        </w:rPr>
      </w:pPr>
      <w:r w:rsidRPr="009B0D5B">
        <w:rPr>
          <w:sz w:val="20"/>
          <w:szCs w:val="20"/>
        </w:rPr>
        <w:t xml:space="preserve">Treść oferty odpowiada treści </w:t>
      </w:r>
      <w:r>
        <w:rPr>
          <w:sz w:val="20"/>
          <w:szCs w:val="20"/>
        </w:rPr>
        <w:t>zaproszenia do składania ofert</w:t>
      </w:r>
      <w:r w:rsidRPr="009B0D5B">
        <w:rPr>
          <w:sz w:val="20"/>
          <w:szCs w:val="20"/>
        </w:rPr>
        <w:t xml:space="preserve">, jest ważna i spełnia wszystkie warunki </w:t>
      </w:r>
      <w:r>
        <w:rPr>
          <w:sz w:val="20"/>
          <w:szCs w:val="20"/>
        </w:rPr>
        <w:t xml:space="preserve">             </w:t>
      </w:r>
      <w:r w:rsidRPr="009B0D5B">
        <w:rPr>
          <w:sz w:val="20"/>
          <w:szCs w:val="20"/>
        </w:rPr>
        <w:t>i wymagania Zamawiającego. Według przyjętego kryterium oceny ofert w</w:t>
      </w:r>
      <w:r>
        <w:rPr>
          <w:sz w:val="20"/>
          <w:szCs w:val="20"/>
        </w:rPr>
        <w:t>/w</w:t>
      </w:r>
      <w:r w:rsidRPr="009B0D5B">
        <w:rPr>
          <w:sz w:val="20"/>
          <w:szCs w:val="20"/>
        </w:rPr>
        <w:t xml:space="preserve"> oferta uzyskała najwyższą ilość punkt</w:t>
      </w:r>
      <w:r w:rsidR="00824217">
        <w:rPr>
          <w:sz w:val="20"/>
          <w:szCs w:val="20"/>
        </w:rPr>
        <w:t>ów.</w:t>
      </w:r>
    </w:p>
    <w:p w14:paraId="52D41F49" w14:textId="77777777" w:rsidR="00BC7819" w:rsidRDefault="00BC7819" w:rsidP="00A86989">
      <w:pPr>
        <w:pStyle w:val="Tekstpodstawowy"/>
        <w:spacing w:line="360" w:lineRule="auto"/>
        <w:rPr>
          <w:sz w:val="20"/>
          <w:szCs w:val="20"/>
        </w:rPr>
      </w:pPr>
    </w:p>
    <w:p w14:paraId="1D30D5ED" w14:textId="77777777" w:rsidR="00E033A2" w:rsidRDefault="00E033A2" w:rsidP="00A86989">
      <w:pPr>
        <w:pStyle w:val="Tekstpodstawowy"/>
        <w:spacing w:line="360" w:lineRule="auto"/>
        <w:rPr>
          <w:sz w:val="20"/>
          <w:szCs w:val="20"/>
        </w:rPr>
      </w:pPr>
    </w:p>
    <w:p w14:paraId="06E7B6E6" w14:textId="77777777" w:rsidR="00E033A2" w:rsidRDefault="00E033A2" w:rsidP="00A86989">
      <w:pPr>
        <w:pStyle w:val="Tekstpodstawowy"/>
        <w:spacing w:line="360" w:lineRule="auto"/>
        <w:rPr>
          <w:sz w:val="20"/>
          <w:szCs w:val="20"/>
        </w:rPr>
      </w:pPr>
    </w:p>
    <w:p w14:paraId="41DBD538" w14:textId="77777777" w:rsidR="00E033A2" w:rsidRDefault="00E033A2" w:rsidP="00A86989">
      <w:pPr>
        <w:pStyle w:val="Tekstpodstawowy"/>
        <w:spacing w:line="360" w:lineRule="auto"/>
        <w:rPr>
          <w:sz w:val="20"/>
          <w:szCs w:val="20"/>
        </w:rPr>
      </w:pPr>
    </w:p>
    <w:p w14:paraId="0BE9C207" w14:textId="77777777" w:rsidR="00824217" w:rsidRDefault="00824217" w:rsidP="00A86989">
      <w:pPr>
        <w:pStyle w:val="Tekstpodstawowy"/>
        <w:spacing w:line="360" w:lineRule="auto"/>
        <w:rPr>
          <w:sz w:val="20"/>
          <w:szCs w:val="20"/>
        </w:rPr>
      </w:pPr>
    </w:p>
    <w:p w14:paraId="21CD3F50" w14:textId="6ECE4AEB" w:rsidR="00A86989" w:rsidRPr="00824217" w:rsidRDefault="00A86989" w:rsidP="0082421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53FE">
        <w:rPr>
          <w:rFonts w:ascii="Arial" w:hAnsi="Arial" w:cs="Arial"/>
          <w:b/>
          <w:sz w:val="20"/>
          <w:szCs w:val="20"/>
        </w:rPr>
        <w:t>II. Punktacja przyznana ofertom w każdym kryterium oceny ofert i łączna punktacja.</w:t>
      </w:r>
      <w:r w:rsidRPr="00ED53FE">
        <w:rPr>
          <w:rFonts w:ascii="Arial" w:hAnsi="Arial" w:cs="Arial"/>
          <w:sz w:val="20"/>
          <w:szCs w:val="20"/>
        </w:rPr>
        <w:t xml:space="preserve"> </w:t>
      </w:r>
    </w:p>
    <w:p w14:paraId="5ABD2E7F" w14:textId="26ADA637" w:rsidR="00824217" w:rsidRDefault="00A86989" w:rsidP="00442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53FE">
        <w:rPr>
          <w:rFonts w:ascii="Arial" w:hAnsi="Arial" w:cs="Arial"/>
          <w:sz w:val="20"/>
          <w:szCs w:val="20"/>
        </w:rPr>
        <w:t xml:space="preserve">Poniżej Zamawiający przedstawia nazwy albo imiona i nazwiska, siedziby albo miejsca zamieszkania, jeżeli są miejscami wykonywania działalności wykonawców, którzy złożyli oferty, a także punktację przyznaną ofertom w kryterium </w:t>
      </w:r>
      <w:r w:rsidRPr="00824217">
        <w:rPr>
          <w:rFonts w:ascii="Arial" w:hAnsi="Arial" w:cs="Arial"/>
          <w:sz w:val="20"/>
          <w:szCs w:val="20"/>
        </w:rPr>
        <w:t>oceny ofert</w:t>
      </w:r>
      <w:r w:rsidR="00824217" w:rsidRPr="00824217">
        <w:rPr>
          <w:rFonts w:ascii="Arial" w:hAnsi="Arial" w:cs="Arial"/>
          <w:sz w:val="20"/>
          <w:szCs w:val="20"/>
        </w:rPr>
        <w:t xml:space="preserve"> oraz łączną punkt</w:t>
      </w:r>
      <w:r w:rsidR="00824217">
        <w:rPr>
          <w:rFonts w:ascii="Arial" w:hAnsi="Arial" w:cs="Arial"/>
          <w:sz w:val="20"/>
          <w:szCs w:val="20"/>
        </w:rPr>
        <w:t>a</w:t>
      </w:r>
      <w:r w:rsidR="00824217" w:rsidRPr="00824217">
        <w:rPr>
          <w:rFonts w:ascii="Arial" w:hAnsi="Arial" w:cs="Arial"/>
          <w:sz w:val="20"/>
          <w:szCs w:val="20"/>
        </w:rPr>
        <w:t>cję.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2768"/>
        <w:gridCol w:w="2617"/>
      </w:tblGrid>
      <w:tr w:rsidR="00824217" w14:paraId="7A7014CF" w14:textId="77777777" w:rsidTr="00800569">
        <w:trPr>
          <w:trHeight w:val="2426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7D238BB8" w14:textId="77777777" w:rsidR="00824217" w:rsidRDefault="00824217" w:rsidP="006B2BA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Nazwa albo imię i nazwisko, siedziby albo miejsca zamieszkania i adresy wykonawców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7B3FE6A" w14:textId="77777777" w:rsidR="00824217" w:rsidRDefault="00824217" w:rsidP="006B2BA3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Liczba punktów w ramach kryterium Cena -100 pkt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F3409FE" w14:textId="77777777" w:rsidR="00824217" w:rsidRDefault="00824217" w:rsidP="006B2BA3">
            <w:pPr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Łączna liczba punktów</w:t>
            </w:r>
          </w:p>
        </w:tc>
      </w:tr>
      <w:tr w:rsidR="00824217" w14:paraId="0E238AC8" w14:textId="77777777" w:rsidTr="00824217">
        <w:trPr>
          <w:trHeight w:val="93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E95" w14:textId="77777777" w:rsidR="00BC7819" w:rsidRDefault="00BC7819" w:rsidP="00BC7819">
            <w:pPr>
              <w:spacing w:line="276" w:lineRule="auto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6710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71075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5445F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14:paraId="5CBCDB4F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Przedsiębiorstwo Realizacji Inwestycji „INWESTOR” S.C. </w:t>
            </w:r>
          </w:p>
          <w:p w14:paraId="54365617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Maciej Strzałkowski, Wiesław Strzałkowski</w:t>
            </w:r>
          </w:p>
          <w:p w14:paraId="43919BE1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ul. Jaworowa 2</w:t>
            </w:r>
          </w:p>
          <w:p w14:paraId="4415D351" w14:textId="77777777" w:rsidR="00BC7819" w:rsidRPr="005770D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770D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41 – 310 Dąbrowa Górnicza </w:t>
            </w:r>
          </w:p>
          <w:p w14:paraId="343B15C0" w14:textId="77777777" w:rsidR="00245E31" w:rsidRDefault="00245E31" w:rsidP="00245E31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D72E5" w14:textId="3A48F6E7" w:rsidR="00824217" w:rsidRDefault="00824217" w:rsidP="00BC7819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933C" w14:textId="59E35153" w:rsidR="00824217" w:rsidRDefault="00BC7819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100 pkt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28AF" w14:textId="4CBB907F" w:rsidR="00824217" w:rsidRDefault="00BC7819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100 pkt </w:t>
            </w:r>
          </w:p>
        </w:tc>
      </w:tr>
      <w:tr w:rsidR="00824217" w14:paraId="0008E1C8" w14:textId="77777777" w:rsidTr="00987D72">
        <w:trPr>
          <w:trHeight w:val="1259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B467" w14:textId="77777777" w:rsidR="009779FA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97651B" w14:textId="35F50669" w:rsidR="009779FA" w:rsidRPr="0058646D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 INŻYNIERSKI „PROMIS” S A. </w:t>
            </w:r>
          </w:p>
          <w:p w14:paraId="760E8004" w14:textId="77777777" w:rsidR="009779FA" w:rsidRPr="00F05AA3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Stoisława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70-223 Szczecin</w:t>
            </w:r>
          </w:p>
          <w:p w14:paraId="25521709" w14:textId="77777777" w:rsidR="009779FA" w:rsidRPr="00442C40" w:rsidRDefault="009779FA" w:rsidP="009779F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7D5BA8" w14:textId="77777777" w:rsidR="00BC7819" w:rsidRDefault="00BC7819" w:rsidP="00BC781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618EE41" w14:textId="0C3D8E8D" w:rsidR="00824217" w:rsidRDefault="00824217" w:rsidP="009779F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F193" w14:textId="675B897E" w:rsidR="00824217" w:rsidRDefault="00E033A2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40,54</w:t>
            </w:r>
            <w:r w:rsidR="005072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9CEC" w14:textId="216453BD" w:rsidR="00824217" w:rsidRDefault="00E033A2" w:rsidP="006B2B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40,54</w:t>
            </w:r>
            <w:r w:rsidR="0050723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</w:tc>
      </w:tr>
    </w:tbl>
    <w:p w14:paraId="51C96A9F" w14:textId="4816BFF1" w:rsidR="00824217" w:rsidRDefault="00824217" w:rsidP="00442F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45F34D7" w14:textId="49A38E4A" w:rsidR="00175456" w:rsidRPr="006D5DAB" w:rsidRDefault="00175456" w:rsidP="00250DCC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175456" w:rsidRPr="006D5DAB" w:rsidSect="00E033A2">
      <w:headerReference w:type="default" r:id="rId9"/>
      <w:footerReference w:type="default" r:id="rId10"/>
      <w:pgSz w:w="11906" w:h="16838"/>
      <w:pgMar w:top="-48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BD77" w14:textId="7863C662" w:rsidR="00EF5A5B" w:rsidRDefault="00EF5A5B">
    <w:pPr>
      <w:pStyle w:val="Stopka"/>
      <w:jc w:val="center"/>
    </w:pPr>
  </w:p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6304" w14:textId="2CD2FF89" w:rsidR="00EF5A5B" w:rsidRPr="00BC7819" w:rsidRDefault="00EF5A5B" w:rsidP="00BC7819">
    <w:pPr>
      <w:spacing w:before="202" w:line="252" w:lineRule="auto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E624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FB50FD2"/>
    <w:multiLevelType w:val="hybridMultilevel"/>
    <w:tmpl w:val="0ACA306A"/>
    <w:lvl w:ilvl="0" w:tplc="BC44FA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627318">
    <w:abstractNumId w:val="6"/>
  </w:num>
  <w:num w:numId="2" w16cid:durableId="277373333">
    <w:abstractNumId w:val="3"/>
  </w:num>
  <w:num w:numId="3" w16cid:durableId="523519389">
    <w:abstractNumId w:val="1"/>
  </w:num>
  <w:num w:numId="4" w16cid:durableId="33192368">
    <w:abstractNumId w:val="2"/>
  </w:num>
  <w:num w:numId="5" w16cid:durableId="674570359">
    <w:abstractNumId w:val="5"/>
  </w:num>
  <w:num w:numId="6" w16cid:durableId="797146301">
    <w:abstractNumId w:val="4"/>
  </w:num>
  <w:num w:numId="7" w16cid:durableId="824709007">
    <w:abstractNumId w:val="3"/>
    <w:lvlOverride w:ilvl="0">
      <w:startOverride w:val="1"/>
    </w:lvlOverride>
  </w:num>
  <w:num w:numId="8" w16cid:durableId="1475680373">
    <w:abstractNumId w:val="2"/>
    <w:lvlOverride w:ilvl="0">
      <w:startOverride w:val="1"/>
    </w:lvlOverride>
  </w:num>
  <w:num w:numId="9" w16cid:durableId="288127117">
    <w:abstractNumId w:val="7"/>
  </w:num>
  <w:num w:numId="10" w16cid:durableId="171665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8656A"/>
    <w:rsid w:val="000A3AE9"/>
    <w:rsid w:val="000D3FE5"/>
    <w:rsid w:val="000E4D4E"/>
    <w:rsid w:val="000F51DD"/>
    <w:rsid w:val="00107D55"/>
    <w:rsid w:val="00150E8F"/>
    <w:rsid w:val="00175456"/>
    <w:rsid w:val="001A52C5"/>
    <w:rsid w:val="001C1FD8"/>
    <w:rsid w:val="001E34A4"/>
    <w:rsid w:val="00216A05"/>
    <w:rsid w:val="0023526F"/>
    <w:rsid w:val="00245E31"/>
    <w:rsid w:val="0024769B"/>
    <w:rsid w:val="00250DCC"/>
    <w:rsid w:val="002519CD"/>
    <w:rsid w:val="00270257"/>
    <w:rsid w:val="0028312F"/>
    <w:rsid w:val="0029271A"/>
    <w:rsid w:val="002A2E65"/>
    <w:rsid w:val="00301992"/>
    <w:rsid w:val="00320CD6"/>
    <w:rsid w:val="00355C3A"/>
    <w:rsid w:val="00365E0F"/>
    <w:rsid w:val="003718A2"/>
    <w:rsid w:val="004037A2"/>
    <w:rsid w:val="00412B37"/>
    <w:rsid w:val="0044284B"/>
    <w:rsid w:val="00442F64"/>
    <w:rsid w:val="00453DBE"/>
    <w:rsid w:val="0049697B"/>
    <w:rsid w:val="004D6CF4"/>
    <w:rsid w:val="004E4C7A"/>
    <w:rsid w:val="004F5471"/>
    <w:rsid w:val="00507238"/>
    <w:rsid w:val="005116EC"/>
    <w:rsid w:val="00513BF9"/>
    <w:rsid w:val="00524000"/>
    <w:rsid w:val="006044F1"/>
    <w:rsid w:val="00610E76"/>
    <w:rsid w:val="00620E98"/>
    <w:rsid w:val="006533E5"/>
    <w:rsid w:val="006965AD"/>
    <w:rsid w:val="006C4EB4"/>
    <w:rsid w:val="006D5DAB"/>
    <w:rsid w:val="00721BA8"/>
    <w:rsid w:val="00724E9B"/>
    <w:rsid w:val="0077271F"/>
    <w:rsid w:val="007A28D2"/>
    <w:rsid w:val="00800569"/>
    <w:rsid w:val="008134EE"/>
    <w:rsid w:val="00824217"/>
    <w:rsid w:val="0085276F"/>
    <w:rsid w:val="00861319"/>
    <w:rsid w:val="00963F1D"/>
    <w:rsid w:val="009779FA"/>
    <w:rsid w:val="00987D72"/>
    <w:rsid w:val="009A0A7A"/>
    <w:rsid w:val="009C06DA"/>
    <w:rsid w:val="009C2060"/>
    <w:rsid w:val="009D2E2E"/>
    <w:rsid w:val="009F7DA7"/>
    <w:rsid w:val="00A023EC"/>
    <w:rsid w:val="00A62200"/>
    <w:rsid w:val="00A64FC3"/>
    <w:rsid w:val="00A86989"/>
    <w:rsid w:val="00AA5A4F"/>
    <w:rsid w:val="00AD457C"/>
    <w:rsid w:val="00AF3CAE"/>
    <w:rsid w:val="00B07B86"/>
    <w:rsid w:val="00B33D68"/>
    <w:rsid w:val="00B6702E"/>
    <w:rsid w:val="00B70682"/>
    <w:rsid w:val="00B8150C"/>
    <w:rsid w:val="00BC7819"/>
    <w:rsid w:val="00BE0486"/>
    <w:rsid w:val="00C072AD"/>
    <w:rsid w:val="00C2671A"/>
    <w:rsid w:val="00C36DB6"/>
    <w:rsid w:val="00C949FF"/>
    <w:rsid w:val="00CB1F41"/>
    <w:rsid w:val="00D10768"/>
    <w:rsid w:val="00D3179F"/>
    <w:rsid w:val="00D463F6"/>
    <w:rsid w:val="00D90B0B"/>
    <w:rsid w:val="00DA005F"/>
    <w:rsid w:val="00DB0FF9"/>
    <w:rsid w:val="00DB5EA2"/>
    <w:rsid w:val="00E003EB"/>
    <w:rsid w:val="00E033A2"/>
    <w:rsid w:val="00E33278"/>
    <w:rsid w:val="00E809EB"/>
    <w:rsid w:val="00E927D7"/>
    <w:rsid w:val="00EC0EF6"/>
    <w:rsid w:val="00EC1BF4"/>
    <w:rsid w:val="00EF5A5B"/>
    <w:rsid w:val="00F043C4"/>
    <w:rsid w:val="00F15BDE"/>
    <w:rsid w:val="00F36B46"/>
    <w:rsid w:val="00F422D0"/>
    <w:rsid w:val="00F475C1"/>
    <w:rsid w:val="00F52287"/>
    <w:rsid w:val="00F65575"/>
    <w:rsid w:val="00F93B57"/>
    <w:rsid w:val="00FC55F9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9A0A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semiHidden/>
    <w:rsid w:val="009A0A7A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Style4">
    <w:name w:val="Style4"/>
    <w:basedOn w:val="Normalny"/>
    <w:uiPriority w:val="99"/>
    <w:rsid w:val="00442F6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442F64"/>
    <w:pPr>
      <w:widowControl w:val="0"/>
      <w:suppressAutoHyphens w:val="0"/>
      <w:autoSpaceDE w:val="0"/>
      <w:autoSpaceDN w:val="0"/>
      <w:adjustRightInd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442F6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uiPriority w:val="99"/>
    <w:rsid w:val="00442F64"/>
    <w:rPr>
      <w:rFonts w:ascii="Arial" w:hAnsi="Arial" w:cs="Arial"/>
      <w:color w:val="000000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0F51DD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0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Anna Osiewicz</cp:lastModifiedBy>
  <cp:revision>10</cp:revision>
  <cp:lastPrinted>2026-05-12T09:40:00Z</cp:lastPrinted>
  <dcterms:created xsi:type="dcterms:W3CDTF">2026-02-04T11:07:00Z</dcterms:created>
  <dcterms:modified xsi:type="dcterms:W3CDTF">2026-05-15T05:30:00Z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